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5B2F" w:rsidRPr="00800071" w:rsidRDefault="00705B2F" w:rsidP="00705B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0007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Тыквенная каша в духовке</w:t>
      </w:r>
    </w:p>
    <w:p w:rsidR="00705B2F" w:rsidRPr="001B3074" w:rsidRDefault="00705B2F" w:rsidP="0070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0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BBC76A" wp14:editId="3FDE36A0">
            <wp:extent cx="4953000" cy="3302000"/>
            <wp:effectExtent l="0" t="0" r="0" b="0"/>
            <wp:docPr id="2" name="Рисунок 2" descr="Тыквенная каша в духовке - рецеп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ыквенная каша в духовке - рецепт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B2F" w:rsidRPr="00705B2F" w:rsidRDefault="00705B2F" w:rsidP="00705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05B2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Полезную тыквенную кашу с пшеном варили даже наши предки!</w:t>
      </w:r>
    </w:p>
    <w:p w:rsidR="00705B2F" w:rsidRPr="00705B2F" w:rsidRDefault="00705B2F" w:rsidP="00705B2F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05B2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Тебе понадобится:</w:t>
      </w:r>
      <w:r w:rsidRPr="00705B2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 </w:t>
      </w:r>
      <w:r w:rsidRPr="00705B2F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  <w:u w:val="single"/>
          <w:lang w:eastAsia="ru-RU"/>
        </w:rPr>
        <w:t>450 г тыквы, 1 стакан пшена, 3 стакана домашнего молока, 0,5 ч. л. соли, 1,5 ч. л. сахара, сливочное масло.</w:t>
      </w:r>
    </w:p>
    <w:p w:rsidR="00705B2F" w:rsidRPr="00705B2F" w:rsidRDefault="00705B2F" w:rsidP="00705B2F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05B2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Приготовление:</w:t>
      </w:r>
      <w:r w:rsidRPr="00705B2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 Провари в молоке кусочки тыквы минут 15, затем всыпь ошпаренное кипятком пшено, дай покипеть минут 10. Поставь кастрюлю с кашей в духовку, дай ей потомиться под крышкой полчаса, подавай с кусочком сливочного масла.</w:t>
      </w:r>
    </w:p>
    <w:p w:rsidR="008A288C" w:rsidRPr="00800071" w:rsidRDefault="00705B2F" w:rsidP="008C4CD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</w:t>
      </w:r>
      <w:r w:rsidR="008A288C" w:rsidRPr="0080007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ациональная кухня</w:t>
      </w:r>
    </w:p>
    <w:p w:rsidR="008A288C" w:rsidRPr="008C4CDA" w:rsidRDefault="008A288C" w:rsidP="008C4CD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4C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Россия – многонациональная страна, здесь можно отведать самые разные, порой весьма экзотические, блюда многих народностей – от татарского </w:t>
      </w:r>
      <w:proofErr w:type="spellStart"/>
      <w:r w:rsidRPr="008C4C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чак-чака</w:t>
      </w:r>
      <w:proofErr w:type="spellEnd"/>
      <w:r w:rsidRPr="008C4C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(десерт из теста с медом) до якутской строганины (свежезамороженная рыба или мясо). Но традиционные блюда русской кухни вы найдете в любом уголке страны. </w:t>
      </w:r>
    </w:p>
    <w:p w:rsidR="008C4CDA" w:rsidRPr="008C4CDA" w:rsidRDefault="008C4CDA" w:rsidP="008C4CD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4C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Русская кухня имеет довольно интересную и продолжительную историю. Несмотря на то</w:t>
      </w:r>
      <w:r w:rsidR="00800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8C4C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 достаточно большое время в стране даже не подозревали о существовании таких продуктов, как рис, кукуруза, картофель и помидоры, национальный стол выделялся изобилием ароматных и вкусных кушаний.</w:t>
      </w:r>
    </w:p>
    <w:p w:rsidR="008C4CDA" w:rsidRPr="008C4CDA" w:rsidRDefault="008C4CDA" w:rsidP="008C4CD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4C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скифов и греков были позаимствованы познания о дрожжевом тесте. Китай порадовал нашу страну чаем, а Болгария рассказала о методах приготовления перца, кабачков и баклажанов.</w:t>
      </w:r>
    </w:p>
    <w:p w:rsidR="008C4CDA" w:rsidRPr="008C4CDA" w:rsidRDefault="008C4CDA" w:rsidP="008C4CD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4C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Многие интересные русские блюда были переняты из европейской кухни XVІ-XVІІІ веков, в этот список попали копчености, салаты, мороженое, ликеры, шоколад и вина.</w:t>
      </w:r>
    </w:p>
    <w:p w:rsidR="008C4CDA" w:rsidRPr="008C4CDA" w:rsidRDefault="008C4CDA" w:rsidP="008C4CD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4C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Блины, борщи, сибирские пельмени, окрошка, </w:t>
      </w:r>
      <w:proofErr w:type="spellStart"/>
      <w:r w:rsidRPr="008C4C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гурьевская</w:t>
      </w:r>
      <w:proofErr w:type="spellEnd"/>
      <w:r w:rsidRPr="008C4C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каша, тульские пряники, донская рыба уже давно стали своеобразными кулинарными брендами государства.</w:t>
      </w:r>
    </w:p>
    <w:p w:rsidR="008C4CDA" w:rsidRDefault="008C4CDA" w:rsidP="008C4CD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4C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Понятие «русская кухня» такое же широкое, как и сама страна. Наименования, вкусовые пристрастия и состав блюд довольно значительно отличаются в зависимости от региона. Куда бы не перемещались представители общества, они вносили свои традиции в приготовление пищи, а на месте жительства активно интересовались кулинарными хитростями региона и стремительно внедряли их, тем самым адаптировали под собственные представления о здоровой и вкусной еде. Таким образом, с течением времени на территории огромной страны формировались собственные пристрастия.</w:t>
      </w:r>
    </w:p>
    <w:p w:rsidR="008C4CDA" w:rsidRPr="00800071" w:rsidRDefault="008C4CDA" w:rsidP="008C4CD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0007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Основные ингредиенты</w:t>
      </w:r>
    </w:p>
    <w:p w:rsidR="008C4CDA" w:rsidRPr="00800071" w:rsidRDefault="008C4CDA" w:rsidP="008C4CD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всех не секрет, что наше государство – это в основном северная страна, зима здесь долгая и суровая. Поэтому блюда, которые употребляются в пищу, обязательно должны давать много тепла, чтобы помочь выжить в таком климате.</w:t>
      </w:r>
    </w:p>
    <w:p w:rsidR="008C4CDA" w:rsidRPr="00800071" w:rsidRDefault="008C4CDA" w:rsidP="008C4CD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Основными компонентами, которые составляли русские народные блюда, являются:</w:t>
      </w:r>
      <w:r w:rsidR="00800071" w:rsidRPr="00800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00071" w:rsidRPr="0080007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репа и капуста, всевозможные фрукты и ягоды, редька и огурцы, рыба, грибы и мясо</w:t>
      </w:r>
      <w:r w:rsidR="00800071" w:rsidRPr="008000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В стороне не остались такие злаки, как овес, рожь, чечевица, пшеница и просо.</w:t>
      </w:r>
    </w:p>
    <w:p w:rsidR="008C4CDA" w:rsidRPr="008C4CDA" w:rsidRDefault="008C4CDA" w:rsidP="008C4CD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C4CDA" w:rsidRPr="008C4CDA" w:rsidRDefault="008C4CDA" w:rsidP="008C4CD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4C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Также традиционные русские блюда очень часто готовили из молока, кефира и простокваши, ряженки, огурцов, сметаны и сала, яблок и меда, ягод и чеснока, сахара и лука. Для того чтобы сделать любое кушанье, необходимо использовать перец, соль и растительное масло.</w:t>
      </w:r>
    </w:p>
    <w:p w:rsidR="008C4CDA" w:rsidRPr="00800071" w:rsidRDefault="008C4CDA" w:rsidP="008C4CD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0007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Список популярных русских блюд</w:t>
      </w:r>
    </w:p>
    <w:p w:rsidR="008C4CDA" w:rsidRPr="008C4CDA" w:rsidRDefault="008C4CDA" w:rsidP="0080007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4C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Особенностью нашей кухни считается рациональность и простота. Это можно отнести как к технологии приготовления, так и к рецептуре. </w:t>
      </w:r>
    </w:p>
    <w:p w:rsidR="004338C9" w:rsidRPr="00800071" w:rsidRDefault="004338C9" w:rsidP="008000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38C9" w:rsidRPr="0080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071"/>
    <w:rsid w:val="001B3074"/>
    <w:rsid w:val="00203D1D"/>
    <w:rsid w:val="004338C9"/>
    <w:rsid w:val="00490071"/>
    <w:rsid w:val="00640999"/>
    <w:rsid w:val="00705B2F"/>
    <w:rsid w:val="00800071"/>
    <w:rsid w:val="008A288C"/>
    <w:rsid w:val="008C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EB735-6D4A-4992-84DA-C84844D9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30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30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sttext">
    <w:name w:val="post__text"/>
    <w:basedOn w:val="a"/>
    <w:rsid w:val="001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0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59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8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Dinan</dc:creator>
  <cp:keywords/>
  <dc:description/>
  <cp:lastModifiedBy>79635012097</cp:lastModifiedBy>
  <cp:revision>2</cp:revision>
  <dcterms:created xsi:type="dcterms:W3CDTF">2022-10-25T15:37:00Z</dcterms:created>
  <dcterms:modified xsi:type="dcterms:W3CDTF">2022-10-25T15:37:00Z</dcterms:modified>
</cp:coreProperties>
</file>